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center"/>
        <w:rPr>
          <w:rFonts w:cs="Times New Roman"/>
          <w:b/>
          <w:b/>
          <w:bCs/>
          <w:szCs w:val="28"/>
          <w:lang w:val="tr-TR"/>
        </w:rPr>
      </w:pPr>
      <w:r>
        <w:rPr>
          <w:rFonts w:cs="Times New Roman"/>
          <w:b/>
          <w:bCs/>
          <w:szCs w:val="28"/>
          <w:lang w:val="tr-TR"/>
        </w:rPr>
        <w:t>2025-2026 GÜZ DÖNEMİ DERS PROGRAMI</w:t>
      </w:r>
    </w:p>
    <w:p>
      <w:pPr>
        <w:pStyle w:val="Normal"/>
        <w:spacing w:before="0" w:after="0"/>
        <w:ind w:firstLine="709"/>
        <w:jc w:val="both"/>
        <w:rPr>
          <w:rFonts w:cs="Times New Roman"/>
          <w:sz w:val="24"/>
          <w:szCs w:val="24"/>
          <w:lang w:val="tr-TR"/>
        </w:rPr>
      </w:pPr>
      <w:r>
        <w:rPr>
          <w:rFonts w:cs="Times New Roman"/>
          <w:sz w:val="24"/>
          <w:szCs w:val="24"/>
          <w:lang w:val="tr-TR"/>
        </w:rPr>
      </w:r>
    </w:p>
    <w:tbl>
      <w:tblPr>
        <w:tblStyle w:val="a3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0"/>
        <w:gridCol w:w="1722"/>
        <w:gridCol w:w="1449"/>
        <w:gridCol w:w="1448"/>
        <w:gridCol w:w="1869"/>
        <w:gridCol w:w="1725"/>
      </w:tblGrid>
      <w:tr>
        <w:trPr/>
        <w:tc>
          <w:tcPr>
            <w:tcW w:w="11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bCs/>
                <w:sz w:val="24"/>
                <w:szCs w:val="24"/>
                <w:lang w:val="tr-T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tr-TR"/>
              </w:rPr>
              <w:t xml:space="preserve">Pazartesi </w:t>
            </w:r>
          </w:p>
        </w:tc>
        <w:tc>
          <w:tcPr>
            <w:tcW w:w="1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bCs/>
                <w:sz w:val="24"/>
                <w:szCs w:val="24"/>
                <w:lang w:val="tr-T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bCs/>
                <w:sz w:val="24"/>
                <w:szCs w:val="24"/>
                <w:lang w:val="tr-T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tr-TR"/>
              </w:rPr>
              <w:t xml:space="preserve">Çarşamba </w:t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bCs/>
                <w:sz w:val="24"/>
                <w:szCs w:val="24"/>
                <w:lang w:val="tr-T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tr-TR"/>
              </w:rPr>
              <w:t>Perşembe</w:t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bCs/>
                <w:sz w:val="24"/>
                <w:szCs w:val="24"/>
                <w:lang w:val="tr-T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tr-TR"/>
              </w:rPr>
              <w:t>Cuma</w:t>
            </w:r>
          </w:p>
        </w:tc>
      </w:tr>
      <w:tr>
        <w:trPr/>
        <w:tc>
          <w:tcPr>
            <w:tcW w:w="11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>
              <w:rPr>
                <w:rFonts w:cs="Times New Roman"/>
                <w:sz w:val="24"/>
                <w:szCs w:val="24"/>
                <w:lang w:val="tr-TR"/>
              </w:rPr>
              <w:t>8:30-9:15</w:t>
            </w:r>
          </w:p>
        </w:tc>
        <w:tc>
          <w:tcPr>
            <w:tcW w:w="17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24"/>
                <w:szCs w:val="24"/>
                <w:lang w:val="tr-TR"/>
              </w:rPr>
              <w:t>RUS 10</w:t>
            </w:r>
            <w:r>
              <w:rPr>
                <w:rFonts w:cs="Times New Roman"/>
                <w:sz w:val="24"/>
                <w:szCs w:val="24"/>
                <w:lang w:val="tr-TR"/>
              </w:rPr>
              <w:t>6</w:t>
            </w:r>
            <w:r>
              <w:rPr>
                <w:rFonts w:cs="Times New Roman"/>
                <w:sz w:val="24"/>
                <w:szCs w:val="24"/>
                <w:lang w:val="tr-TR"/>
              </w:rPr>
              <w:t xml:space="preserve"> RUSÇA SÖZLÜ ANLATIM-I</w:t>
            </w:r>
            <w:r>
              <w:rPr>
                <w:rFonts w:cs="Times New Roman"/>
                <w:sz w:val="24"/>
                <w:szCs w:val="24"/>
                <w:lang w:val="tr-TR"/>
              </w:rPr>
              <w:t>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24"/>
                <w:szCs w:val="24"/>
                <w:lang w:val="tr-TR"/>
              </w:rPr>
              <w:t>RUS 10</w:t>
            </w:r>
            <w:r>
              <w:rPr>
                <w:rFonts w:cs="Times New Roman"/>
                <w:sz w:val="24"/>
                <w:szCs w:val="24"/>
                <w:lang w:val="tr-TR"/>
              </w:rPr>
              <w:t>6</w:t>
            </w:r>
            <w:r>
              <w:rPr>
                <w:rFonts w:cs="Times New Roman"/>
                <w:sz w:val="24"/>
                <w:szCs w:val="24"/>
                <w:lang w:val="tr-TR"/>
              </w:rPr>
              <w:t xml:space="preserve"> RUSÇA SÖZLÜ ANLATIM-I</w:t>
            </w:r>
            <w:r>
              <w:rPr>
                <w:rFonts w:cs="Times New Roman"/>
                <w:sz w:val="24"/>
                <w:szCs w:val="24"/>
                <w:lang w:val="tr-TR"/>
              </w:rPr>
              <w:t>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1792" w:hRule="atLeast"/>
        </w:trPr>
        <w:tc>
          <w:tcPr>
            <w:tcW w:w="11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>
              <w:rPr>
                <w:rFonts w:cs="Times New Roman"/>
                <w:sz w:val="24"/>
                <w:szCs w:val="24"/>
                <w:lang w:val="tr-TR"/>
              </w:rPr>
              <w:t>9:30-10:15</w:t>
            </w:r>
          </w:p>
        </w:tc>
        <w:tc>
          <w:tcPr>
            <w:tcW w:w="17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24"/>
                <w:szCs w:val="24"/>
                <w:lang w:val="tr-TR"/>
              </w:rPr>
              <w:t>RUS 10</w:t>
            </w:r>
            <w:r>
              <w:rPr>
                <w:rFonts w:cs="Times New Roman"/>
                <w:sz w:val="24"/>
                <w:szCs w:val="24"/>
                <w:lang w:val="tr-TR"/>
              </w:rPr>
              <w:t>6</w:t>
            </w:r>
            <w:r>
              <w:rPr>
                <w:rFonts w:cs="Times New Roman"/>
                <w:sz w:val="24"/>
                <w:szCs w:val="24"/>
                <w:lang w:val="tr-TR"/>
              </w:rPr>
              <w:t xml:space="preserve"> RUSÇA SÖZLÜ ANLATIM-I</w:t>
            </w:r>
            <w:r>
              <w:rPr>
                <w:rFonts w:cs="Times New Roman"/>
                <w:sz w:val="24"/>
                <w:szCs w:val="24"/>
                <w:lang w:val="tr-TR"/>
              </w:rPr>
              <w:t>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24"/>
                <w:szCs w:val="24"/>
                <w:lang w:val="tr-TR"/>
              </w:rPr>
              <w:t>RUS 10</w:t>
            </w:r>
            <w:r>
              <w:rPr>
                <w:rFonts w:cs="Times New Roman"/>
                <w:sz w:val="24"/>
                <w:szCs w:val="24"/>
                <w:lang w:val="tr-TR"/>
              </w:rPr>
              <w:t>6</w:t>
            </w:r>
            <w:r>
              <w:rPr>
                <w:rFonts w:cs="Times New Roman"/>
                <w:sz w:val="24"/>
                <w:szCs w:val="24"/>
                <w:lang w:val="tr-TR"/>
              </w:rPr>
              <w:t xml:space="preserve"> RUSÇA SÖZLÜ ANLATIM-I</w:t>
            </w:r>
            <w:r>
              <w:rPr>
                <w:rFonts w:cs="Times New Roman"/>
                <w:sz w:val="24"/>
                <w:szCs w:val="24"/>
                <w:lang w:val="tr-TR"/>
              </w:rPr>
              <w:t>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24"/>
                <w:szCs w:val="24"/>
                <w:lang w:val="tr-TR"/>
              </w:rPr>
              <w:t>BEK 20</w:t>
            </w:r>
            <w:r>
              <w:rPr>
                <w:rFonts w:cs="Times New Roman"/>
                <w:sz w:val="24"/>
                <w:szCs w:val="24"/>
                <w:lang w:val="tr-TR"/>
              </w:rPr>
              <w:t>2</w:t>
            </w:r>
            <w:r>
              <w:rPr>
                <w:rFonts w:cs="Times New Roman"/>
                <w:sz w:val="24"/>
                <w:szCs w:val="24"/>
                <w:lang w:val="tr-TR"/>
              </w:rPr>
              <w:t xml:space="preserve"> BİLİMSEL VE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24"/>
                <w:szCs w:val="24"/>
                <w:lang w:val="tr-TR"/>
              </w:rPr>
              <w:t>KÜLTÜREL ETKİNLİKLER-I</w:t>
            </w:r>
            <w:r>
              <w:rPr>
                <w:rFonts w:cs="Times New Roman"/>
                <w:sz w:val="24"/>
                <w:szCs w:val="24"/>
                <w:lang w:val="tr-TR"/>
              </w:rPr>
              <w:t>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b/>
                <w:sz w:val="24"/>
                <w:szCs w:val="24"/>
                <w:lang w:val="tr-TR"/>
              </w:rPr>
              <w:t>UE</w:t>
            </w:r>
          </w:p>
        </w:tc>
      </w:tr>
      <w:tr>
        <w:trPr/>
        <w:tc>
          <w:tcPr>
            <w:tcW w:w="11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>
              <w:rPr>
                <w:rFonts w:cs="Times New Roman"/>
                <w:sz w:val="24"/>
                <w:szCs w:val="24"/>
                <w:lang w:val="tr-TR"/>
              </w:rPr>
              <w:t>10:30-11:15</w:t>
            </w:r>
          </w:p>
        </w:tc>
        <w:tc>
          <w:tcPr>
            <w:tcW w:w="17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24"/>
                <w:szCs w:val="24"/>
                <w:lang w:val="tr-TR"/>
              </w:rPr>
              <w:t>RUS 10</w:t>
            </w:r>
            <w:r>
              <w:rPr>
                <w:rFonts w:cs="Times New Roman"/>
                <w:sz w:val="24"/>
                <w:szCs w:val="24"/>
                <w:lang w:val="tr-TR"/>
              </w:rPr>
              <w:t>4</w:t>
            </w:r>
            <w:r>
              <w:rPr>
                <w:rFonts w:cs="Times New Roman"/>
                <w:sz w:val="24"/>
                <w:szCs w:val="24"/>
                <w:lang w:val="tr-TR"/>
              </w:rPr>
              <w:t xml:space="preserve"> RUSÇA YAZILI ANLATIM-I</w:t>
            </w:r>
            <w:r>
              <w:rPr>
                <w:rFonts w:cs="Times New Roman"/>
                <w:sz w:val="24"/>
                <w:szCs w:val="24"/>
                <w:lang w:val="tr-TR"/>
              </w:rPr>
              <w:t>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24"/>
                <w:szCs w:val="24"/>
                <w:lang w:val="tr-TR"/>
              </w:rPr>
              <w:t>RUS 10</w:t>
            </w:r>
            <w:r>
              <w:rPr>
                <w:rFonts w:cs="Times New Roman"/>
                <w:sz w:val="24"/>
                <w:szCs w:val="24"/>
                <w:lang w:val="tr-TR"/>
              </w:rPr>
              <w:t>4</w:t>
            </w:r>
            <w:r>
              <w:rPr>
                <w:rFonts w:cs="Times New Roman"/>
                <w:sz w:val="24"/>
                <w:szCs w:val="24"/>
                <w:lang w:val="tr-TR"/>
              </w:rPr>
              <w:t xml:space="preserve"> RUSÇA YAZILI ANLATIM-I</w:t>
            </w:r>
            <w:r>
              <w:rPr>
                <w:rFonts w:cs="Times New Roman"/>
                <w:sz w:val="24"/>
                <w:szCs w:val="24"/>
                <w:lang w:val="tr-TR"/>
              </w:rPr>
              <w:t>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sz w:val="24"/>
                <w:szCs w:val="24"/>
                <w:lang w:val="tr-TR"/>
              </w:rPr>
            </w:pPr>
            <w:r>
              <w:rPr/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>
              <w:rPr/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/>
            </w:r>
          </w:p>
        </w:tc>
      </w:tr>
      <w:tr>
        <w:trPr/>
        <w:tc>
          <w:tcPr>
            <w:tcW w:w="11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>
              <w:rPr>
                <w:rFonts w:cs="Times New Roman"/>
                <w:sz w:val="24"/>
                <w:szCs w:val="24"/>
                <w:lang w:val="tr-TR"/>
              </w:rPr>
              <w:t>11:30-12:15</w:t>
            </w:r>
          </w:p>
        </w:tc>
        <w:tc>
          <w:tcPr>
            <w:tcW w:w="17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24"/>
                <w:szCs w:val="24"/>
                <w:lang w:val="tr-TR"/>
              </w:rPr>
              <w:t>RUS 10</w:t>
            </w:r>
            <w:r>
              <w:rPr>
                <w:rFonts w:cs="Times New Roman"/>
                <w:sz w:val="24"/>
                <w:szCs w:val="24"/>
                <w:lang w:val="tr-TR"/>
              </w:rPr>
              <w:t>4</w:t>
            </w:r>
            <w:r>
              <w:rPr>
                <w:rFonts w:cs="Times New Roman"/>
                <w:sz w:val="24"/>
                <w:szCs w:val="24"/>
                <w:lang w:val="tr-TR"/>
              </w:rPr>
              <w:t xml:space="preserve"> RUSÇA YAZILI ANLATIM-I</w:t>
            </w:r>
            <w:r>
              <w:rPr>
                <w:rFonts w:cs="Times New Roman"/>
                <w:sz w:val="24"/>
                <w:szCs w:val="24"/>
                <w:lang w:val="tr-TR"/>
              </w:rPr>
              <w:t>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24"/>
                <w:szCs w:val="24"/>
                <w:lang w:val="tr-TR"/>
              </w:rPr>
              <w:t>RUS 10</w:t>
            </w:r>
            <w:r>
              <w:rPr>
                <w:rFonts w:cs="Times New Roman"/>
                <w:sz w:val="24"/>
                <w:szCs w:val="24"/>
                <w:lang w:val="tr-TR"/>
              </w:rPr>
              <w:t>4</w:t>
            </w:r>
            <w:r>
              <w:rPr>
                <w:rFonts w:cs="Times New Roman"/>
                <w:sz w:val="24"/>
                <w:szCs w:val="24"/>
                <w:lang w:val="tr-TR"/>
              </w:rPr>
              <w:t xml:space="preserve"> RUSÇA YAZILI ANLATIM-I</w:t>
            </w:r>
            <w:r>
              <w:rPr>
                <w:rFonts w:cs="Times New Roman"/>
                <w:sz w:val="24"/>
                <w:szCs w:val="24"/>
                <w:lang w:val="tr-TR"/>
              </w:rPr>
              <w:t>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/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sz w:val="24"/>
                <w:szCs w:val="24"/>
                <w:lang w:val="tr-TR"/>
              </w:rPr>
            </w:pPr>
            <w:r>
              <w:rPr/>
            </w:r>
          </w:p>
        </w:tc>
      </w:tr>
      <w:tr>
        <w:trPr/>
        <w:tc>
          <w:tcPr>
            <w:tcW w:w="11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>
              <w:rPr>
                <w:rFonts w:cs="Times New Roman"/>
                <w:sz w:val="24"/>
                <w:szCs w:val="24"/>
                <w:lang w:val="tr-TR"/>
              </w:rPr>
              <w:t>13:30-14:15</w:t>
            </w:r>
          </w:p>
        </w:tc>
        <w:tc>
          <w:tcPr>
            <w:tcW w:w="17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sz w:val="24"/>
                <w:szCs w:val="24"/>
                <w:lang w:val="tr-TR"/>
              </w:rPr>
            </w:pPr>
            <w:r>
              <w:rPr/>
            </w:r>
          </w:p>
        </w:tc>
        <w:tc>
          <w:tcPr>
            <w:tcW w:w="1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/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sz w:val="24"/>
                <w:szCs w:val="24"/>
                <w:lang w:val="en-US"/>
              </w:rPr>
            </w:pPr>
            <w:r>
              <w:rPr/>
            </w:r>
          </w:p>
        </w:tc>
      </w:tr>
      <w:tr>
        <w:trPr/>
        <w:tc>
          <w:tcPr>
            <w:tcW w:w="11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>
              <w:rPr>
                <w:rFonts w:cs="Times New Roman"/>
                <w:sz w:val="24"/>
                <w:szCs w:val="24"/>
                <w:lang w:val="tr-TR"/>
              </w:rPr>
              <w:t>14:30-15:15</w:t>
            </w:r>
          </w:p>
        </w:tc>
        <w:tc>
          <w:tcPr>
            <w:tcW w:w="17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sz w:val="24"/>
                <w:szCs w:val="24"/>
                <w:lang w:val="en-US"/>
              </w:rPr>
            </w:pPr>
            <w:r>
              <w:rPr/>
            </w:r>
          </w:p>
        </w:tc>
        <w:tc>
          <w:tcPr>
            <w:tcW w:w="1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/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sz w:val="24"/>
                <w:szCs w:val="24"/>
                <w:lang w:val="en-US"/>
              </w:rPr>
            </w:pPr>
            <w:r>
              <w:rPr/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sz w:val="24"/>
                <w:szCs w:val="24"/>
                <w:lang w:val="tr-TR"/>
              </w:rPr>
            </w:pPr>
            <w:r>
              <w:rPr/>
            </w:r>
          </w:p>
        </w:tc>
      </w:tr>
      <w:tr>
        <w:trPr/>
        <w:tc>
          <w:tcPr>
            <w:tcW w:w="11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>
              <w:rPr>
                <w:rFonts w:cs="Times New Roman"/>
                <w:sz w:val="24"/>
                <w:szCs w:val="24"/>
                <w:lang w:val="tr-TR"/>
              </w:rPr>
              <w:t>15:30-16:15</w:t>
            </w:r>
          </w:p>
        </w:tc>
        <w:tc>
          <w:tcPr>
            <w:tcW w:w="17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/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sz w:val="24"/>
                <w:szCs w:val="24"/>
                <w:lang w:val="tr-TR"/>
              </w:rPr>
            </w:pPr>
            <w:r>
              <w:rPr/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1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>
              <w:rPr>
                <w:rFonts w:cs="Times New Roman"/>
                <w:sz w:val="24"/>
                <w:szCs w:val="24"/>
                <w:lang w:val="tr-TR"/>
              </w:rPr>
              <w:t>16:30-17:15</w:t>
            </w:r>
          </w:p>
        </w:tc>
        <w:tc>
          <w:tcPr>
            <w:tcW w:w="17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sz w:val="24"/>
                <w:szCs w:val="24"/>
                <w:lang w:val="tr-TR"/>
              </w:rPr>
            </w:pPr>
            <w:r>
              <w:rPr/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  <w:tc>
          <w:tcPr>
            <w:tcW w:w="17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spacing w:before="0" w:after="0"/>
        <w:ind w:firstLine="709"/>
        <w:jc w:val="both"/>
        <w:rPr>
          <w:rFonts w:cs="Times New Roman"/>
          <w:sz w:val="24"/>
          <w:szCs w:val="24"/>
          <w:lang w:val="tr-TR"/>
        </w:rPr>
      </w:pPr>
      <w:r>
        <w:rPr>
          <w:rFonts w:cs="Times New Roman"/>
          <w:sz w:val="24"/>
          <w:szCs w:val="24"/>
          <w:lang w:val="tr-TR"/>
        </w:rPr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a2"/>
    <w:family w:val="roman"/>
    <w:pitch w:val="variable"/>
  </w:font>
  <w:font w:name="Calibri">
    <w:charset w:val="a2"/>
    <w:family w:val="roman"/>
    <w:pitch w:val="variable"/>
  </w:font>
  <w:font w:name="Arial">
    <w:charset w:val="a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8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870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Neat_Office/6.2.8.2$Windows_x86 LibreOffice_project/</Application>
  <Pages>1</Pages>
  <Words>73</Words>
  <Characters>440</Characters>
  <CharactersWithSpaces>482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2025-09-08T07:38:00Z</dcterms:created>
  <dc:creator>Пользователь</dc:creator>
  <dc:description/>
  <dc:language>tr-TR</dc:language>
  <cp:lastModifiedBy/>
  <dcterms:modified xsi:type="dcterms:W3CDTF">2026-02-04T21:12:53Z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